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30C0" w14:textId="13B2A7E1" w:rsidR="00AC06AE" w:rsidRPr="000C54E8" w:rsidRDefault="00AC06AE" w:rsidP="00AC06AE">
      <w:pPr>
        <w:rPr>
          <w:rFonts w:ascii="Akrobat" w:hAnsi="Akrobat"/>
          <w:bCs/>
          <w:sz w:val="17"/>
          <w:szCs w:val="17"/>
        </w:rPr>
      </w:pPr>
      <w:r>
        <w:rPr>
          <w:rFonts w:ascii="Akrobat" w:hAnsi="Akrobat"/>
          <w:bCs/>
          <w:sz w:val="17"/>
          <w:szCs w:val="17"/>
        </w:rPr>
        <w:t xml:space="preserve">        </w:t>
      </w:r>
      <w:r>
        <w:rPr>
          <w:rFonts w:ascii="Akrobat" w:hAnsi="Akrobat"/>
          <w:bCs/>
          <w:sz w:val="17"/>
          <w:szCs w:val="17"/>
        </w:rPr>
        <w:tab/>
      </w:r>
      <w:r>
        <w:rPr>
          <w:rFonts w:ascii="Akrobat" w:hAnsi="Akrobat"/>
          <w:bCs/>
          <w:sz w:val="17"/>
          <w:szCs w:val="17"/>
        </w:rPr>
        <w:tab/>
      </w:r>
      <w:r>
        <w:rPr>
          <w:rFonts w:ascii="Akrobat" w:hAnsi="Akrobat"/>
          <w:bCs/>
          <w:sz w:val="17"/>
          <w:szCs w:val="17"/>
        </w:rPr>
        <w:tab/>
      </w:r>
      <w:r>
        <w:rPr>
          <w:rFonts w:ascii="Akrobat" w:hAnsi="Akrobat"/>
          <w:bCs/>
          <w:sz w:val="17"/>
          <w:szCs w:val="17"/>
        </w:rPr>
        <w:tab/>
      </w:r>
      <w:r>
        <w:rPr>
          <w:rFonts w:ascii="Akrobat" w:hAnsi="Akrobat"/>
          <w:bCs/>
          <w:sz w:val="17"/>
          <w:szCs w:val="17"/>
        </w:rPr>
        <w:tab/>
      </w:r>
      <w:r>
        <w:rPr>
          <w:rFonts w:ascii="Akrobat" w:hAnsi="Akrobat"/>
          <w:bCs/>
          <w:sz w:val="17"/>
          <w:szCs w:val="17"/>
        </w:rPr>
        <w:tab/>
      </w:r>
      <w:r>
        <w:rPr>
          <w:rFonts w:ascii="Akrobat" w:hAnsi="Akrobat"/>
          <w:bCs/>
          <w:sz w:val="17"/>
          <w:szCs w:val="17"/>
        </w:rPr>
        <w:tab/>
      </w:r>
      <w:r>
        <w:rPr>
          <w:rFonts w:ascii="Akrobat" w:hAnsi="Akrobat"/>
          <w:bCs/>
          <w:sz w:val="17"/>
          <w:szCs w:val="17"/>
        </w:rPr>
        <w:tab/>
      </w:r>
      <w:r>
        <w:rPr>
          <w:rFonts w:ascii="Akrobat" w:hAnsi="Akrobat"/>
          <w:bCs/>
          <w:sz w:val="17"/>
          <w:szCs w:val="17"/>
        </w:rPr>
        <w:tab/>
        <w:t xml:space="preserve">        </w:t>
      </w:r>
      <w:r>
        <w:rPr>
          <w:rFonts w:ascii="Akrobat" w:hAnsi="Akrobat"/>
          <w:bCs/>
          <w:sz w:val="17"/>
          <w:szCs w:val="17"/>
        </w:rPr>
        <w:t xml:space="preserve"> </w:t>
      </w:r>
      <w:r w:rsidRPr="000C54E8">
        <w:rPr>
          <w:rFonts w:ascii="Akrobat" w:hAnsi="Akrobat"/>
          <w:bCs/>
          <w:sz w:val="17"/>
          <w:szCs w:val="17"/>
        </w:rPr>
        <w:t>Załącznik nr 1</w:t>
      </w:r>
      <w:r w:rsidRPr="000C54E8">
        <w:rPr>
          <w:rFonts w:ascii="Akrobat" w:hAnsi="Akrobat"/>
          <w:bCs/>
          <w:sz w:val="17"/>
          <w:szCs w:val="17"/>
        </w:rPr>
        <w:br/>
      </w:r>
      <w:r>
        <w:rPr>
          <w:rFonts w:ascii="Akrobat" w:hAnsi="Akrobat"/>
          <w:bCs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</w:t>
      </w:r>
      <w:r w:rsidRPr="000C54E8">
        <w:rPr>
          <w:rFonts w:ascii="Akrobat" w:hAnsi="Akrobat"/>
          <w:bCs/>
          <w:sz w:val="17"/>
          <w:szCs w:val="17"/>
        </w:rPr>
        <w:t>do Regulaminu korzystania</w:t>
      </w:r>
      <w:r>
        <w:rPr>
          <w:rFonts w:ascii="Akrobat" w:hAnsi="Akrobat"/>
          <w:bCs/>
          <w:sz w:val="17"/>
          <w:szCs w:val="17"/>
        </w:rPr>
        <w:t xml:space="preserve"> z </w:t>
      </w:r>
      <w:r w:rsidRPr="000C54E8">
        <w:rPr>
          <w:rFonts w:ascii="Akrobat" w:hAnsi="Akrobat"/>
          <w:bCs/>
          <w:sz w:val="17"/>
          <w:szCs w:val="17"/>
        </w:rPr>
        <w:t xml:space="preserve">Czytelni </w:t>
      </w:r>
      <w:r w:rsidRPr="000C54E8">
        <w:rPr>
          <w:rFonts w:ascii="Akrobat" w:hAnsi="Akrobat"/>
          <w:bCs/>
          <w:sz w:val="17"/>
          <w:szCs w:val="17"/>
        </w:rPr>
        <w:br/>
      </w:r>
      <w:r>
        <w:rPr>
          <w:rFonts w:ascii="Akrobat" w:hAnsi="Akrobat"/>
          <w:bCs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</w:t>
      </w:r>
      <w:r w:rsidRPr="000C54E8">
        <w:rPr>
          <w:rFonts w:ascii="Akrobat" w:hAnsi="Akrobat"/>
          <w:bCs/>
          <w:sz w:val="17"/>
          <w:szCs w:val="17"/>
        </w:rPr>
        <w:t>i Czytelni Internetowej</w:t>
      </w:r>
      <w:r w:rsidRPr="000C54E8">
        <w:rPr>
          <w:rFonts w:ascii="Akrobat" w:hAnsi="Akrobat"/>
          <w:bCs/>
          <w:sz w:val="17"/>
          <w:szCs w:val="17"/>
        </w:rPr>
        <w:br/>
      </w:r>
      <w:r>
        <w:rPr>
          <w:rFonts w:ascii="Akrobat" w:hAnsi="Akrobat"/>
          <w:bCs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</w:t>
      </w:r>
      <w:r w:rsidRPr="000C54E8">
        <w:rPr>
          <w:rFonts w:ascii="Akrobat" w:hAnsi="Akrobat"/>
          <w:bCs/>
          <w:sz w:val="17"/>
          <w:szCs w:val="17"/>
        </w:rPr>
        <w:t xml:space="preserve">MBP im. J. Szaniawskiego </w:t>
      </w:r>
      <w:r w:rsidRPr="000C54E8">
        <w:rPr>
          <w:rFonts w:ascii="Akrobat" w:hAnsi="Akrobat"/>
          <w:bCs/>
          <w:sz w:val="17"/>
          <w:szCs w:val="17"/>
        </w:rPr>
        <w:br/>
      </w:r>
      <w:r>
        <w:rPr>
          <w:rFonts w:ascii="Akrobat" w:hAnsi="Akrobat"/>
          <w:bCs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</w:t>
      </w:r>
      <w:r w:rsidRPr="000C54E8">
        <w:rPr>
          <w:rFonts w:ascii="Akrobat" w:hAnsi="Akrobat"/>
          <w:bCs/>
          <w:sz w:val="17"/>
          <w:szCs w:val="17"/>
        </w:rPr>
        <w:t>w Zduńskiej Woli</w:t>
      </w:r>
    </w:p>
    <w:p w14:paraId="4FD6E81B" w14:textId="77777777" w:rsidR="00AC06AE" w:rsidRPr="00826E8B" w:rsidRDefault="00AC06AE" w:rsidP="00AC06AE">
      <w:pPr>
        <w:rPr>
          <w:rFonts w:ascii="Akrobat" w:hAnsi="Akrobat"/>
          <w:bCs/>
          <w:sz w:val="21"/>
          <w:szCs w:val="21"/>
        </w:rPr>
      </w:pPr>
    </w:p>
    <w:p w14:paraId="029320B0" w14:textId="77777777" w:rsidR="00AC06AE" w:rsidRPr="00826E8B" w:rsidRDefault="00AC06AE" w:rsidP="00AC06AE">
      <w:pPr>
        <w:rPr>
          <w:rFonts w:ascii="Akrobat" w:hAnsi="Akrobat"/>
          <w:bCs/>
          <w:sz w:val="21"/>
          <w:szCs w:val="21"/>
        </w:rPr>
      </w:pPr>
    </w:p>
    <w:p w14:paraId="6159C159" w14:textId="77777777" w:rsidR="00AC06AE" w:rsidRPr="00114CA7" w:rsidRDefault="00AC06AE" w:rsidP="00AC06AE">
      <w:pPr>
        <w:jc w:val="center"/>
        <w:rPr>
          <w:rFonts w:ascii="Akrobat ExtraBold" w:hAnsi="Akrobat ExtraBold"/>
          <w:b/>
          <w:bCs/>
          <w:sz w:val="21"/>
          <w:szCs w:val="21"/>
        </w:rPr>
      </w:pPr>
      <w:r w:rsidRPr="00114CA7">
        <w:rPr>
          <w:rFonts w:ascii="Akrobat ExtraBold" w:hAnsi="Akrobat ExtraBold"/>
          <w:b/>
          <w:bCs/>
          <w:sz w:val="21"/>
          <w:szCs w:val="21"/>
        </w:rPr>
        <w:t>CENNIK OPŁAT MIEJSKIEJ BIBLIOTEKI PUBLICZNEJ IM. JERZEGO SZANIAWSKIEGO W ZDUŃSKIEJ WOLI</w:t>
      </w:r>
    </w:p>
    <w:p w14:paraId="4B5B6321" w14:textId="77777777" w:rsidR="00AC06AE" w:rsidRPr="00826E8B" w:rsidRDefault="00AC06AE" w:rsidP="00AC06AE">
      <w:pPr>
        <w:rPr>
          <w:rFonts w:ascii="Akrobat" w:hAnsi="Akrobat"/>
          <w:bCs/>
          <w:sz w:val="21"/>
          <w:szCs w:val="21"/>
        </w:rPr>
      </w:pPr>
    </w:p>
    <w:p w14:paraId="0BF6B3C5" w14:textId="77777777" w:rsidR="00AC06AE" w:rsidRPr="00826E8B" w:rsidRDefault="00AC06AE" w:rsidP="00AC06AE">
      <w:pPr>
        <w:rPr>
          <w:rFonts w:ascii="Akrobat" w:hAnsi="Akrobat"/>
          <w:bCs/>
          <w:sz w:val="21"/>
          <w:szCs w:val="21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614"/>
        <w:gridCol w:w="3899"/>
        <w:gridCol w:w="1134"/>
      </w:tblGrid>
      <w:tr w:rsidR="00AC06AE" w:rsidRPr="00826E8B" w14:paraId="13D1CAA3" w14:textId="77777777" w:rsidTr="001E6340">
        <w:tc>
          <w:tcPr>
            <w:tcW w:w="1843" w:type="dxa"/>
            <w:shd w:val="clear" w:color="auto" w:fill="auto"/>
          </w:tcPr>
          <w:p w14:paraId="125B4AAF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</w:p>
        </w:tc>
        <w:tc>
          <w:tcPr>
            <w:tcW w:w="3614" w:type="dxa"/>
            <w:shd w:val="clear" w:color="auto" w:fill="auto"/>
          </w:tcPr>
          <w:p w14:paraId="534CE54E" w14:textId="77777777" w:rsidR="00AC06AE" w:rsidRPr="00F57D20" w:rsidRDefault="00AC06AE" w:rsidP="001E6340">
            <w:pPr>
              <w:jc w:val="center"/>
              <w:rPr>
                <w:rFonts w:ascii="Akrobat" w:eastAsia="Calibri" w:hAnsi="Akrobat"/>
                <w:b/>
                <w:sz w:val="21"/>
                <w:szCs w:val="21"/>
              </w:rPr>
            </w:pPr>
          </w:p>
          <w:p w14:paraId="4805B0FC" w14:textId="77777777" w:rsidR="00AC06AE" w:rsidRPr="00114CA7" w:rsidRDefault="00AC06AE" w:rsidP="001E6340">
            <w:pPr>
              <w:jc w:val="center"/>
              <w:rPr>
                <w:rFonts w:ascii="Akrobat ExtraBold" w:eastAsia="Calibri" w:hAnsi="Akrobat ExtraBold"/>
                <w:b/>
                <w:sz w:val="21"/>
                <w:szCs w:val="21"/>
              </w:rPr>
            </w:pPr>
            <w:r w:rsidRPr="00114CA7">
              <w:rPr>
                <w:rFonts w:ascii="Akrobat ExtraBold" w:eastAsia="Calibri" w:hAnsi="Akrobat ExtraBold"/>
                <w:b/>
                <w:sz w:val="21"/>
                <w:szCs w:val="21"/>
              </w:rPr>
              <w:t>RODZAJ OPŁATY</w:t>
            </w:r>
          </w:p>
          <w:p w14:paraId="1D63909C" w14:textId="77777777" w:rsidR="00AC06AE" w:rsidRPr="00F57D20" w:rsidRDefault="00AC06AE" w:rsidP="001E6340">
            <w:pPr>
              <w:jc w:val="center"/>
              <w:rPr>
                <w:rFonts w:ascii="Akrobat" w:eastAsia="Calibri" w:hAnsi="Akrobat"/>
                <w:b/>
                <w:sz w:val="21"/>
                <w:szCs w:val="21"/>
              </w:rPr>
            </w:pPr>
          </w:p>
        </w:tc>
        <w:tc>
          <w:tcPr>
            <w:tcW w:w="3899" w:type="dxa"/>
            <w:shd w:val="clear" w:color="auto" w:fill="auto"/>
          </w:tcPr>
          <w:p w14:paraId="0FAF7B14" w14:textId="77777777" w:rsidR="00AC06AE" w:rsidRPr="00F57D20" w:rsidRDefault="00AC06AE" w:rsidP="001E6340">
            <w:pPr>
              <w:jc w:val="center"/>
              <w:rPr>
                <w:rFonts w:ascii="Akrobat" w:eastAsia="Calibri" w:hAnsi="Akrobat"/>
                <w:b/>
                <w:sz w:val="21"/>
                <w:szCs w:val="21"/>
              </w:rPr>
            </w:pPr>
          </w:p>
          <w:p w14:paraId="5A116FE7" w14:textId="77777777" w:rsidR="00AC06AE" w:rsidRPr="00F57D20" w:rsidRDefault="00AC06AE" w:rsidP="001E6340">
            <w:pPr>
              <w:jc w:val="center"/>
              <w:rPr>
                <w:rFonts w:ascii="Akrobat" w:eastAsia="Calibri" w:hAnsi="Akrobat"/>
                <w:b/>
                <w:sz w:val="21"/>
                <w:szCs w:val="21"/>
              </w:rPr>
            </w:pPr>
            <w:r w:rsidRPr="00F57D20">
              <w:rPr>
                <w:rFonts w:ascii="Akrobat" w:eastAsia="Calibri" w:hAnsi="Akrobat"/>
                <w:b/>
                <w:sz w:val="21"/>
                <w:szCs w:val="21"/>
              </w:rPr>
              <w:t>JEDNOSTKA MIARY</w:t>
            </w:r>
          </w:p>
        </w:tc>
        <w:tc>
          <w:tcPr>
            <w:tcW w:w="1134" w:type="dxa"/>
            <w:shd w:val="clear" w:color="auto" w:fill="auto"/>
          </w:tcPr>
          <w:p w14:paraId="69FECF40" w14:textId="77777777" w:rsidR="00AC06AE" w:rsidRPr="00F57D20" w:rsidRDefault="00AC06AE" w:rsidP="001E6340">
            <w:pPr>
              <w:jc w:val="center"/>
              <w:rPr>
                <w:rFonts w:ascii="Akrobat" w:eastAsia="Calibri" w:hAnsi="Akrobat"/>
                <w:b/>
                <w:sz w:val="21"/>
                <w:szCs w:val="21"/>
              </w:rPr>
            </w:pPr>
          </w:p>
          <w:p w14:paraId="6F61BE63" w14:textId="77777777" w:rsidR="00AC06AE" w:rsidRPr="00F57D20" w:rsidRDefault="00AC06AE" w:rsidP="001E6340">
            <w:pPr>
              <w:jc w:val="center"/>
              <w:rPr>
                <w:rFonts w:ascii="Akrobat" w:eastAsia="Calibri" w:hAnsi="Akrobat"/>
                <w:b/>
                <w:sz w:val="21"/>
                <w:szCs w:val="21"/>
              </w:rPr>
            </w:pPr>
            <w:r w:rsidRPr="00F57D20">
              <w:rPr>
                <w:rFonts w:ascii="Akrobat" w:eastAsia="Calibri" w:hAnsi="Akrobat"/>
                <w:b/>
                <w:sz w:val="21"/>
                <w:szCs w:val="21"/>
              </w:rPr>
              <w:t>CENA</w:t>
            </w:r>
          </w:p>
        </w:tc>
      </w:tr>
      <w:tr w:rsidR="00AC06AE" w:rsidRPr="00826E8B" w14:paraId="14593216" w14:textId="77777777" w:rsidTr="001E6340">
        <w:tc>
          <w:tcPr>
            <w:tcW w:w="1843" w:type="dxa"/>
            <w:vMerge w:val="restart"/>
            <w:shd w:val="clear" w:color="auto" w:fill="auto"/>
          </w:tcPr>
          <w:p w14:paraId="72578DA1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</w:p>
          <w:p w14:paraId="23E13F18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</w:p>
          <w:p w14:paraId="133E3AE3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</w:rPr>
              <w:t>Usługi komputerowe</w:t>
            </w:r>
          </w:p>
        </w:tc>
        <w:tc>
          <w:tcPr>
            <w:tcW w:w="3614" w:type="dxa"/>
            <w:shd w:val="clear" w:color="auto" w:fill="auto"/>
          </w:tcPr>
          <w:p w14:paraId="5565CEA9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</w:rPr>
              <w:t>Wydruk tekstu czarno-biały</w:t>
            </w:r>
          </w:p>
        </w:tc>
        <w:tc>
          <w:tcPr>
            <w:tcW w:w="3899" w:type="dxa"/>
            <w:shd w:val="clear" w:color="auto" w:fill="auto"/>
          </w:tcPr>
          <w:p w14:paraId="3DB60C13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</w:rPr>
              <w:t>1 strona A4</w:t>
            </w:r>
          </w:p>
        </w:tc>
        <w:tc>
          <w:tcPr>
            <w:tcW w:w="1134" w:type="dxa"/>
            <w:shd w:val="clear" w:color="auto" w:fill="auto"/>
          </w:tcPr>
          <w:p w14:paraId="0BFA1736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</w:rPr>
              <w:t>0,70 zł</w:t>
            </w:r>
          </w:p>
        </w:tc>
      </w:tr>
      <w:tr w:rsidR="00AC06AE" w:rsidRPr="00826E8B" w14:paraId="6817AA54" w14:textId="77777777" w:rsidTr="001E6340">
        <w:tc>
          <w:tcPr>
            <w:tcW w:w="1843" w:type="dxa"/>
            <w:vMerge/>
            <w:shd w:val="clear" w:color="auto" w:fill="auto"/>
          </w:tcPr>
          <w:p w14:paraId="3CE323B3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</w:p>
        </w:tc>
        <w:tc>
          <w:tcPr>
            <w:tcW w:w="3614" w:type="dxa"/>
            <w:shd w:val="clear" w:color="auto" w:fill="auto"/>
          </w:tcPr>
          <w:p w14:paraId="70DD5C39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</w:rPr>
              <w:t>Wydruk grafiki czarno-białej</w:t>
            </w:r>
          </w:p>
        </w:tc>
        <w:tc>
          <w:tcPr>
            <w:tcW w:w="3899" w:type="dxa"/>
            <w:shd w:val="clear" w:color="auto" w:fill="auto"/>
          </w:tcPr>
          <w:p w14:paraId="7727DA82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</w:rPr>
              <w:t>1 strona A4</w:t>
            </w:r>
          </w:p>
        </w:tc>
        <w:tc>
          <w:tcPr>
            <w:tcW w:w="1134" w:type="dxa"/>
            <w:shd w:val="clear" w:color="auto" w:fill="auto"/>
          </w:tcPr>
          <w:p w14:paraId="4EF6AB55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</w:rPr>
              <w:t>1,40 zł</w:t>
            </w:r>
          </w:p>
        </w:tc>
      </w:tr>
      <w:tr w:rsidR="00AC06AE" w:rsidRPr="00826E8B" w14:paraId="51610076" w14:textId="77777777" w:rsidTr="001E6340">
        <w:tc>
          <w:tcPr>
            <w:tcW w:w="1843" w:type="dxa"/>
            <w:vMerge/>
            <w:shd w:val="clear" w:color="auto" w:fill="auto"/>
          </w:tcPr>
          <w:p w14:paraId="6EEE392C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</w:p>
        </w:tc>
        <w:tc>
          <w:tcPr>
            <w:tcW w:w="3614" w:type="dxa"/>
            <w:shd w:val="clear" w:color="auto" w:fill="auto"/>
          </w:tcPr>
          <w:p w14:paraId="441432F6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</w:rPr>
              <w:t>Wydruk tekstu kolorowego</w:t>
            </w:r>
          </w:p>
        </w:tc>
        <w:tc>
          <w:tcPr>
            <w:tcW w:w="3899" w:type="dxa"/>
            <w:shd w:val="clear" w:color="auto" w:fill="auto"/>
          </w:tcPr>
          <w:p w14:paraId="55F3E973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</w:rPr>
              <w:t>1 strona A4</w:t>
            </w:r>
          </w:p>
        </w:tc>
        <w:tc>
          <w:tcPr>
            <w:tcW w:w="1134" w:type="dxa"/>
            <w:shd w:val="clear" w:color="auto" w:fill="auto"/>
          </w:tcPr>
          <w:p w14:paraId="094FB1B4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</w:rPr>
              <w:t>2,50 zł</w:t>
            </w:r>
          </w:p>
        </w:tc>
      </w:tr>
      <w:tr w:rsidR="00AC06AE" w:rsidRPr="00826E8B" w14:paraId="01AD4F4D" w14:textId="77777777" w:rsidTr="001E6340">
        <w:tc>
          <w:tcPr>
            <w:tcW w:w="1843" w:type="dxa"/>
            <w:vMerge/>
            <w:shd w:val="clear" w:color="auto" w:fill="auto"/>
          </w:tcPr>
          <w:p w14:paraId="115B7FF1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</w:p>
        </w:tc>
        <w:tc>
          <w:tcPr>
            <w:tcW w:w="3614" w:type="dxa"/>
            <w:shd w:val="clear" w:color="auto" w:fill="auto"/>
          </w:tcPr>
          <w:p w14:paraId="7E48088E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</w:rPr>
              <w:t>Wydruk grafiki kolorowej</w:t>
            </w:r>
          </w:p>
        </w:tc>
        <w:tc>
          <w:tcPr>
            <w:tcW w:w="3899" w:type="dxa"/>
            <w:shd w:val="clear" w:color="auto" w:fill="auto"/>
          </w:tcPr>
          <w:p w14:paraId="2C7D1EC8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</w:rPr>
              <w:t>Do 50% powierzchni A4</w:t>
            </w:r>
          </w:p>
        </w:tc>
        <w:tc>
          <w:tcPr>
            <w:tcW w:w="1134" w:type="dxa"/>
            <w:shd w:val="clear" w:color="auto" w:fill="auto"/>
          </w:tcPr>
          <w:p w14:paraId="5712A769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</w:rPr>
              <w:t>3,50 zł</w:t>
            </w:r>
          </w:p>
        </w:tc>
      </w:tr>
      <w:tr w:rsidR="00AC06AE" w:rsidRPr="00826E8B" w14:paraId="7EC57FC1" w14:textId="77777777" w:rsidTr="001E6340">
        <w:tc>
          <w:tcPr>
            <w:tcW w:w="1843" w:type="dxa"/>
            <w:vMerge/>
            <w:shd w:val="clear" w:color="auto" w:fill="auto"/>
          </w:tcPr>
          <w:p w14:paraId="70C7DC84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</w:p>
        </w:tc>
        <w:tc>
          <w:tcPr>
            <w:tcW w:w="3614" w:type="dxa"/>
            <w:shd w:val="clear" w:color="auto" w:fill="auto"/>
          </w:tcPr>
          <w:p w14:paraId="3E639FDA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</w:rPr>
              <w:t>Wydruk grafiki kolorowej</w:t>
            </w:r>
          </w:p>
        </w:tc>
        <w:tc>
          <w:tcPr>
            <w:tcW w:w="3899" w:type="dxa"/>
            <w:shd w:val="clear" w:color="auto" w:fill="auto"/>
          </w:tcPr>
          <w:p w14:paraId="0EF84E55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</w:rPr>
              <w:t>Powyżej 50% powierzchni A4</w:t>
            </w:r>
          </w:p>
        </w:tc>
        <w:tc>
          <w:tcPr>
            <w:tcW w:w="1134" w:type="dxa"/>
            <w:shd w:val="clear" w:color="auto" w:fill="auto"/>
          </w:tcPr>
          <w:p w14:paraId="66E1C813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</w:rPr>
              <w:t>5 zł</w:t>
            </w:r>
          </w:p>
        </w:tc>
      </w:tr>
      <w:tr w:rsidR="00AC06AE" w:rsidRPr="00826E8B" w14:paraId="37740494" w14:textId="77777777" w:rsidTr="001E6340">
        <w:tc>
          <w:tcPr>
            <w:tcW w:w="1843" w:type="dxa"/>
            <w:vMerge w:val="restart"/>
            <w:shd w:val="clear" w:color="auto" w:fill="auto"/>
          </w:tcPr>
          <w:p w14:paraId="79C2FCCE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</w:rPr>
              <w:t>Usługi ksero</w:t>
            </w:r>
          </w:p>
        </w:tc>
        <w:tc>
          <w:tcPr>
            <w:tcW w:w="3614" w:type="dxa"/>
            <w:shd w:val="clear" w:color="auto" w:fill="auto"/>
          </w:tcPr>
          <w:p w14:paraId="4869680A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</w:rPr>
              <w:t>Kserokopia czarno-biała</w:t>
            </w:r>
          </w:p>
        </w:tc>
        <w:tc>
          <w:tcPr>
            <w:tcW w:w="3899" w:type="dxa"/>
            <w:shd w:val="clear" w:color="auto" w:fill="auto"/>
          </w:tcPr>
          <w:p w14:paraId="0EC9358E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</w:rPr>
              <w:t>1 strona A4</w:t>
            </w:r>
          </w:p>
        </w:tc>
        <w:tc>
          <w:tcPr>
            <w:tcW w:w="1134" w:type="dxa"/>
            <w:shd w:val="clear" w:color="auto" w:fill="auto"/>
          </w:tcPr>
          <w:p w14:paraId="58184DF8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</w:rPr>
              <w:t>0,50 zł</w:t>
            </w:r>
          </w:p>
        </w:tc>
      </w:tr>
      <w:tr w:rsidR="00AC06AE" w:rsidRPr="00826E8B" w14:paraId="41F3B49D" w14:textId="77777777" w:rsidTr="001E6340">
        <w:tc>
          <w:tcPr>
            <w:tcW w:w="1843" w:type="dxa"/>
            <w:vMerge/>
            <w:shd w:val="clear" w:color="auto" w:fill="auto"/>
          </w:tcPr>
          <w:p w14:paraId="78E0614D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</w:p>
        </w:tc>
        <w:tc>
          <w:tcPr>
            <w:tcW w:w="3614" w:type="dxa"/>
            <w:shd w:val="clear" w:color="auto" w:fill="auto"/>
          </w:tcPr>
          <w:p w14:paraId="5301C85F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</w:rPr>
              <w:t>Kserokopia czarno-biała</w:t>
            </w:r>
          </w:p>
        </w:tc>
        <w:tc>
          <w:tcPr>
            <w:tcW w:w="3899" w:type="dxa"/>
            <w:shd w:val="clear" w:color="auto" w:fill="auto"/>
          </w:tcPr>
          <w:p w14:paraId="0670D907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</w:rPr>
              <w:t>1 strona A3</w:t>
            </w:r>
          </w:p>
        </w:tc>
        <w:tc>
          <w:tcPr>
            <w:tcW w:w="1134" w:type="dxa"/>
            <w:shd w:val="clear" w:color="auto" w:fill="auto"/>
          </w:tcPr>
          <w:p w14:paraId="3242A654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</w:rPr>
              <w:t>0,70 zł</w:t>
            </w:r>
          </w:p>
        </w:tc>
      </w:tr>
      <w:tr w:rsidR="00AC06AE" w:rsidRPr="00826E8B" w14:paraId="1D370FDF" w14:textId="77777777" w:rsidTr="001E6340">
        <w:tc>
          <w:tcPr>
            <w:tcW w:w="1843" w:type="dxa"/>
            <w:vMerge w:val="restart"/>
            <w:shd w:val="clear" w:color="auto" w:fill="auto"/>
          </w:tcPr>
          <w:p w14:paraId="3D64CB8B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</w:p>
          <w:p w14:paraId="5EE16B89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</w:p>
          <w:p w14:paraId="08E75106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</w:rPr>
              <w:t>Wypożyczenia międzybiblioteczne – cennik przesyłek Poczta Polska</w:t>
            </w:r>
          </w:p>
        </w:tc>
        <w:tc>
          <w:tcPr>
            <w:tcW w:w="3614" w:type="dxa"/>
            <w:shd w:val="clear" w:color="auto" w:fill="auto"/>
          </w:tcPr>
          <w:p w14:paraId="2D1BF606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</w:rPr>
              <w:t>Priorytet</w:t>
            </w:r>
          </w:p>
        </w:tc>
        <w:tc>
          <w:tcPr>
            <w:tcW w:w="3899" w:type="dxa"/>
            <w:shd w:val="clear" w:color="auto" w:fill="auto"/>
          </w:tcPr>
          <w:p w14:paraId="24BA096A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</w:rPr>
              <w:t>Do 1 kg</w:t>
            </w:r>
          </w:p>
        </w:tc>
        <w:tc>
          <w:tcPr>
            <w:tcW w:w="1134" w:type="dxa"/>
            <w:shd w:val="clear" w:color="auto" w:fill="auto"/>
          </w:tcPr>
          <w:p w14:paraId="1007FB0E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</w:rPr>
              <w:t>15 zł</w:t>
            </w:r>
          </w:p>
        </w:tc>
      </w:tr>
      <w:tr w:rsidR="00AC06AE" w:rsidRPr="00826E8B" w14:paraId="7A216D1C" w14:textId="77777777" w:rsidTr="001E6340">
        <w:tc>
          <w:tcPr>
            <w:tcW w:w="1843" w:type="dxa"/>
            <w:vMerge/>
            <w:shd w:val="clear" w:color="auto" w:fill="auto"/>
          </w:tcPr>
          <w:p w14:paraId="646891EF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</w:p>
        </w:tc>
        <w:tc>
          <w:tcPr>
            <w:tcW w:w="3614" w:type="dxa"/>
            <w:shd w:val="clear" w:color="auto" w:fill="auto"/>
          </w:tcPr>
          <w:p w14:paraId="1AB3794F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</w:rPr>
              <w:t>Priorytet</w:t>
            </w:r>
          </w:p>
        </w:tc>
        <w:tc>
          <w:tcPr>
            <w:tcW w:w="3899" w:type="dxa"/>
            <w:shd w:val="clear" w:color="auto" w:fill="auto"/>
          </w:tcPr>
          <w:p w14:paraId="72418C5C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</w:rPr>
              <w:t>ponad 1 kg – do 2 kg</w:t>
            </w:r>
          </w:p>
        </w:tc>
        <w:tc>
          <w:tcPr>
            <w:tcW w:w="1134" w:type="dxa"/>
            <w:shd w:val="clear" w:color="auto" w:fill="auto"/>
          </w:tcPr>
          <w:p w14:paraId="57B29C42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</w:rPr>
              <w:t>17 zł</w:t>
            </w:r>
          </w:p>
        </w:tc>
      </w:tr>
      <w:tr w:rsidR="00AC06AE" w:rsidRPr="00826E8B" w14:paraId="5B80F1AC" w14:textId="77777777" w:rsidTr="001E6340">
        <w:tc>
          <w:tcPr>
            <w:tcW w:w="1843" w:type="dxa"/>
            <w:vMerge/>
            <w:shd w:val="clear" w:color="auto" w:fill="auto"/>
          </w:tcPr>
          <w:p w14:paraId="6F63C2E8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</w:p>
        </w:tc>
        <w:tc>
          <w:tcPr>
            <w:tcW w:w="3614" w:type="dxa"/>
            <w:shd w:val="clear" w:color="auto" w:fill="auto"/>
          </w:tcPr>
          <w:p w14:paraId="6139224F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</w:rPr>
              <w:t>Priorytet</w:t>
            </w:r>
          </w:p>
        </w:tc>
        <w:tc>
          <w:tcPr>
            <w:tcW w:w="3899" w:type="dxa"/>
            <w:shd w:val="clear" w:color="auto" w:fill="auto"/>
          </w:tcPr>
          <w:p w14:paraId="67E61D6B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</w:rPr>
              <w:t>Ponad 2 kg – do 5 kg</w:t>
            </w:r>
          </w:p>
        </w:tc>
        <w:tc>
          <w:tcPr>
            <w:tcW w:w="1134" w:type="dxa"/>
            <w:shd w:val="clear" w:color="auto" w:fill="auto"/>
          </w:tcPr>
          <w:p w14:paraId="02038138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</w:rPr>
              <w:t>20 zł</w:t>
            </w:r>
          </w:p>
        </w:tc>
      </w:tr>
      <w:tr w:rsidR="00AC06AE" w:rsidRPr="00826E8B" w14:paraId="708EDB87" w14:textId="77777777" w:rsidTr="001E6340">
        <w:tc>
          <w:tcPr>
            <w:tcW w:w="1843" w:type="dxa"/>
            <w:vMerge/>
            <w:shd w:val="clear" w:color="auto" w:fill="auto"/>
          </w:tcPr>
          <w:p w14:paraId="7CC43364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</w:p>
        </w:tc>
        <w:tc>
          <w:tcPr>
            <w:tcW w:w="3614" w:type="dxa"/>
            <w:shd w:val="clear" w:color="auto" w:fill="auto"/>
          </w:tcPr>
          <w:p w14:paraId="0DF4875B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</w:rPr>
              <w:t>Priorytet</w:t>
            </w:r>
          </w:p>
        </w:tc>
        <w:tc>
          <w:tcPr>
            <w:tcW w:w="3899" w:type="dxa"/>
            <w:shd w:val="clear" w:color="auto" w:fill="auto"/>
          </w:tcPr>
          <w:p w14:paraId="78F963A1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</w:rPr>
              <w:t>Ponad 5 kg – do 10 kg</w:t>
            </w:r>
          </w:p>
        </w:tc>
        <w:tc>
          <w:tcPr>
            <w:tcW w:w="1134" w:type="dxa"/>
            <w:shd w:val="clear" w:color="auto" w:fill="auto"/>
          </w:tcPr>
          <w:p w14:paraId="127012D3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</w:rPr>
              <w:t>26 zł</w:t>
            </w:r>
          </w:p>
        </w:tc>
      </w:tr>
      <w:tr w:rsidR="00AC06AE" w:rsidRPr="00826E8B" w14:paraId="3E1A84B6" w14:textId="77777777" w:rsidTr="001E6340">
        <w:tc>
          <w:tcPr>
            <w:tcW w:w="1843" w:type="dxa"/>
            <w:vMerge/>
            <w:shd w:val="clear" w:color="auto" w:fill="auto"/>
          </w:tcPr>
          <w:p w14:paraId="3388B0B2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</w:p>
        </w:tc>
        <w:tc>
          <w:tcPr>
            <w:tcW w:w="3614" w:type="dxa"/>
            <w:shd w:val="clear" w:color="auto" w:fill="auto"/>
          </w:tcPr>
          <w:p w14:paraId="1DEF70D0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</w:rPr>
              <w:t>Ekonomiczny</w:t>
            </w:r>
          </w:p>
        </w:tc>
        <w:tc>
          <w:tcPr>
            <w:tcW w:w="3899" w:type="dxa"/>
            <w:shd w:val="clear" w:color="auto" w:fill="auto"/>
          </w:tcPr>
          <w:p w14:paraId="05C78E5E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</w:rPr>
              <w:t>Do 1 kg</w:t>
            </w:r>
          </w:p>
        </w:tc>
        <w:tc>
          <w:tcPr>
            <w:tcW w:w="1134" w:type="dxa"/>
            <w:shd w:val="clear" w:color="auto" w:fill="auto"/>
          </w:tcPr>
          <w:p w14:paraId="53AD6578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</w:rPr>
              <w:t>14 zł</w:t>
            </w:r>
          </w:p>
        </w:tc>
      </w:tr>
      <w:tr w:rsidR="00AC06AE" w:rsidRPr="00826E8B" w14:paraId="63E5EAEB" w14:textId="77777777" w:rsidTr="001E6340">
        <w:tc>
          <w:tcPr>
            <w:tcW w:w="1843" w:type="dxa"/>
            <w:vMerge/>
            <w:shd w:val="clear" w:color="auto" w:fill="auto"/>
          </w:tcPr>
          <w:p w14:paraId="1A6204F9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</w:p>
        </w:tc>
        <w:tc>
          <w:tcPr>
            <w:tcW w:w="3614" w:type="dxa"/>
            <w:shd w:val="clear" w:color="auto" w:fill="auto"/>
          </w:tcPr>
          <w:p w14:paraId="3D65898B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</w:rPr>
              <w:t>Ekonomiczny</w:t>
            </w:r>
          </w:p>
        </w:tc>
        <w:tc>
          <w:tcPr>
            <w:tcW w:w="3899" w:type="dxa"/>
            <w:shd w:val="clear" w:color="auto" w:fill="auto"/>
          </w:tcPr>
          <w:p w14:paraId="7B5A5F1A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</w:rPr>
              <w:t>Ponad 1 kg – do 2 kg</w:t>
            </w:r>
          </w:p>
        </w:tc>
        <w:tc>
          <w:tcPr>
            <w:tcW w:w="1134" w:type="dxa"/>
            <w:shd w:val="clear" w:color="auto" w:fill="auto"/>
          </w:tcPr>
          <w:p w14:paraId="54FF5ED5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</w:rPr>
              <w:t>16 zł</w:t>
            </w:r>
          </w:p>
        </w:tc>
      </w:tr>
      <w:tr w:rsidR="00AC06AE" w:rsidRPr="00826E8B" w14:paraId="24298019" w14:textId="77777777" w:rsidTr="001E6340">
        <w:tc>
          <w:tcPr>
            <w:tcW w:w="1843" w:type="dxa"/>
            <w:vMerge/>
            <w:shd w:val="clear" w:color="auto" w:fill="auto"/>
          </w:tcPr>
          <w:p w14:paraId="06721589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</w:p>
        </w:tc>
        <w:tc>
          <w:tcPr>
            <w:tcW w:w="3614" w:type="dxa"/>
            <w:shd w:val="clear" w:color="auto" w:fill="auto"/>
          </w:tcPr>
          <w:p w14:paraId="61B0EC47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</w:rPr>
              <w:t>Ekonomiczny</w:t>
            </w:r>
          </w:p>
        </w:tc>
        <w:tc>
          <w:tcPr>
            <w:tcW w:w="3899" w:type="dxa"/>
            <w:shd w:val="clear" w:color="auto" w:fill="auto"/>
          </w:tcPr>
          <w:p w14:paraId="5B6552E2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</w:rPr>
              <w:t>Ponad 2 kg – do 5 kg</w:t>
            </w:r>
          </w:p>
        </w:tc>
        <w:tc>
          <w:tcPr>
            <w:tcW w:w="1134" w:type="dxa"/>
            <w:shd w:val="clear" w:color="auto" w:fill="auto"/>
          </w:tcPr>
          <w:p w14:paraId="592981F0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</w:rPr>
              <w:t>19 zł</w:t>
            </w:r>
          </w:p>
          <w:p w14:paraId="286ACC39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</w:p>
        </w:tc>
      </w:tr>
      <w:tr w:rsidR="00AC06AE" w:rsidRPr="00826E8B" w14:paraId="3F1EA8C6" w14:textId="77777777" w:rsidTr="001E6340">
        <w:tc>
          <w:tcPr>
            <w:tcW w:w="1843" w:type="dxa"/>
            <w:vMerge/>
            <w:shd w:val="clear" w:color="auto" w:fill="auto"/>
          </w:tcPr>
          <w:p w14:paraId="67240D4E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</w:p>
        </w:tc>
        <w:tc>
          <w:tcPr>
            <w:tcW w:w="3614" w:type="dxa"/>
            <w:shd w:val="clear" w:color="auto" w:fill="auto"/>
          </w:tcPr>
          <w:p w14:paraId="6D1F5B73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</w:rPr>
              <w:t>Ekonomiczny</w:t>
            </w:r>
          </w:p>
        </w:tc>
        <w:tc>
          <w:tcPr>
            <w:tcW w:w="3899" w:type="dxa"/>
            <w:shd w:val="clear" w:color="auto" w:fill="auto"/>
          </w:tcPr>
          <w:p w14:paraId="67043D1E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</w:rPr>
              <w:t>Ponad 5 kg – do 10 kg</w:t>
            </w:r>
          </w:p>
        </w:tc>
        <w:tc>
          <w:tcPr>
            <w:tcW w:w="1134" w:type="dxa"/>
            <w:shd w:val="clear" w:color="auto" w:fill="auto"/>
          </w:tcPr>
          <w:p w14:paraId="28A988EF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</w:rPr>
              <w:t>25 zł</w:t>
            </w:r>
          </w:p>
          <w:p w14:paraId="0AF6F4EC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</w:p>
        </w:tc>
      </w:tr>
      <w:tr w:rsidR="00AC06AE" w:rsidRPr="00826E8B" w14:paraId="4841FD87" w14:textId="77777777" w:rsidTr="001E6340">
        <w:tc>
          <w:tcPr>
            <w:tcW w:w="1843" w:type="dxa"/>
            <w:vMerge/>
            <w:shd w:val="clear" w:color="auto" w:fill="auto"/>
          </w:tcPr>
          <w:p w14:paraId="163D7FC3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</w:p>
        </w:tc>
        <w:tc>
          <w:tcPr>
            <w:tcW w:w="3614" w:type="dxa"/>
            <w:shd w:val="clear" w:color="auto" w:fill="auto"/>
          </w:tcPr>
          <w:p w14:paraId="505B086C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</w:rPr>
              <w:t>Ubezpieczenie każdej przesyłki</w:t>
            </w:r>
          </w:p>
        </w:tc>
        <w:tc>
          <w:tcPr>
            <w:tcW w:w="3899" w:type="dxa"/>
            <w:shd w:val="clear" w:color="auto" w:fill="auto"/>
          </w:tcPr>
          <w:p w14:paraId="4F5EF3FF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</w:rPr>
              <w:t>1 szt.</w:t>
            </w:r>
          </w:p>
        </w:tc>
        <w:tc>
          <w:tcPr>
            <w:tcW w:w="1134" w:type="dxa"/>
            <w:shd w:val="clear" w:color="auto" w:fill="auto"/>
          </w:tcPr>
          <w:p w14:paraId="08C35289" w14:textId="77777777" w:rsidR="00AC06AE" w:rsidRPr="00F57D20" w:rsidRDefault="00AC06AE" w:rsidP="001E6340">
            <w:pPr>
              <w:rPr>
                <w:rFonts w:ascii="Akrobat" w:eastAsia="Calibri" w:hAnsi="Akrobat"/>
                <w:sz w:val="21"/>
                <w:szCs w:val="21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</w:rPr>
              <w:t>1 zł</w:t>
            </w:r>
          </w:p>
        </w:tc>
      </w:tr>
    </w:tbl>
    <w:p w14:paraId="26A800E2" w14:textId="77777777" w:rsidR="00AC06AE" w:rsidRPr="00826E8B" w:rsidRDefault="00AC06AE" w:rsidP="00AC06AE">
      <w:pPr>
        <w:rPr>
          <w:rFonts w:ascii="Akrobat" w:hAnsi="Akrobat"/>
          <w:sz w:val="21"/>
          <w:szCs w:val="21"/>
        </w:rPr>
      </w:pPr>
    </w:p>
    <w:p w14:paraId="6B217F0F" w14:textId="77777777" w:rsidR="00085A58" w:rsidRDefault="00085A58"/>
    <w:sectPr w:rsidR="00085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krobat">
    <w:panose1 w:val="00000800000000000000"/>
    <w:charset w:val="EE"/>
    <w:family w:val="auto"/>
    <w:pitch w:val="variable"/>
    <w:sig w:usb0="00000207" w:usb1="00000000" w:usb2="00000000" w:usb3="00000000" w:csb0="00000097" w:csb1="00000000"/>
  </w:font>
  <w:font w:name="Akrobat ExtraBold">
    <w:panose1 w:val="00000900000000000000"/>
    <w:charset w:val="EE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AE"/>
    <w:rsid w:val="00085A58"/>
    <w:rsid w:val="00975BDC"/>
    <w:rsid w:val="00AC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FD9F8"/>
  <w15:chartTrackingRefBased/>
  <w15:docId w15:val="{5BA5DE24-79D8-4E6E-8B86-C9B0D0D5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6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2024-05-02T09:40:00Z</dcterms:created>
  <dcterms:modified xsi:type="dcterms:W3CDTF">2024-05-02T09:42:00Z</dcterms:modified>
</cp:coreProperties>
</file>